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81" w:rsidRDefault="008B0881" w:rsidP="003A304F"/>
    <w:p w:rsidR="008B0881" w:rsidRPr="00D35530" w:rsidRDefault="008B0881" w:rsidP="00D35530">
      <w:pPr>
        <w:ind w:firstLine="708"/>
        <w:jc w:val="both"/>
        <w:rPr>
          <w:sz w:val="28"/>
          <w:szCs w:val="28"/>
        </w:rPr>
      </w:pPr>
      <w:r w:rsidRPr="008B0881">
        <w:rPr>
          <w:sz w:val="28"/>
          <w:szCs w:val="28"/>
        </w:rPr>
        <w:t>Відповідно Закону України „Про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„Про очищення влади”, затвердженого постановою Кабінету Міністрів України від 16 жовтня 2014 р.</w:t>
      </w:r>
      <w:r w:rsidR="00D35530">
        <w:rPr>
          <w:sz w:val="28"/>
          <w:szCs w:val="28"/>
        </w:rPr>
        <w:t xml:space="preserve"> </w:t>
      </w:r>
      <w:r w:rsidRPr="008B0881">
        <w:rPr>
          <w:sz w:val="28"/>
          <w:szCs w:val="28"/>
        </w:rPr>
        <w:t xml:space="preserve">№ 563 (зі змінами) департаментом архітектури, містобудування, житлово-комунального господарства та енергозбереження Тернопільської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„Про очищення влади”, щодо </w:t>
      </w:r>
      <w:r w:rsidRPr="00C602DD">
        <w:rPr>
          <w:iCs/>
          <w:sz w:val="28"/>
          <w:szCs w:val="26"/>
        </w:rPr>
        <w:t>ЗАЯЦЬ Зоряни Іванівни</w:t>
      </w:r>
      <w:r>
        <w:rPr>
          <w:iCs/>
          <w:sz w:val="28"/>
          <w:szCs w:val="26"/>
        </w:rPr>
        <w:t>,</w:t>
      </w:r>
      <w:r w:rsidRPr="008B0881">
        <w:rPr>
          <w:sz w:val="28"/>
          <w:szCs w:val="28"/>
        </w:rPr>
        <w:t xml:space="preserve"> яка працює на посаді </w:t>
      </w:r>
      <w:r w:rsidRPr="00C602DD">
        <w:rPr>
          <w:sz w:val="28"/>
          <w:szCs w:val="28"/>
        </w:rPr>
        <w:t xml:space="preserve">головного спеціаліста-юрисконсульта </w:t>
      </w:r>
      <w:r w:rsidRPr="00C602DD">
        <w:rPr>
          <w:rFonts w:eastAsia="Calibri"/>
          <w:sz w:val="28"/>
          <w:szCs w:val="28"/>
        </w:rPr>
        <w:t>відділу енергозабезпечення та енергозбереження управління житлово-комунального господарства та енергозбереження департаменту архітектури, містобудування, житлово-комунального господарства та енергозбереження</w:t>
      </w:r>
      <w:r w:rsidR="00D35530">
        <w:rPr>
          <w:rFonts w:eastAsia="Calibri"/>
          <w:sz w:val="28"/>
          <w:szCs w:val="28"/>
        </w:rPr>
        <w:t xml:space="preserve"> </w:t>
      </w:r>
      <w:r w:rsidRPr="00C602DD">
        <w:rPr>
          <w:rFonts w:eastAsia="Calibri"/>
          <w:sz w:val="28"/>
          <w:szCs w:val="28"/>
        </w:rPr>
        <w:t>Тернопільської обласної державної адміністрації.</w:t>
      </w:r>
      <w:r w:rsidRPr="008B0881">
        <w:rPr>
          <w:sz w:val="28"/>
          <w:szCs w:val="28"/>
        </w:rPr>
        <w:t xml:space="preserve"> За результатами проведеної перевірки встановлено, що до </w:t>
      </w:r>
      <w:r w:rsidRPr="00C602DD">
        <w:rPr>
          <w:iCs/>
          <w:sz w:val="28"/>
          <w:szCs w:val="26"/>
        </w:rPr>
        <w:t>ЗАЯЦЬ Зоряни Іванівни</w:t>
      </w:r>
      <w:r w:rsidRPr="008B0881">
        <w:rPr>
          <w:sz w:val="28"/>
          <w:szCs w:val="28"/>
        </w:rPr>
        <w:t xml:space="preserve"> не застосовуються заборони, передбачені частиною третьою і четвертою статті 1 Закону України „Про очищення влади”</w:t>
      </w:r>
      <w:r>
        <w:rPr>
          <w:sz w:val="28"/>
          <w:szCs w:val="28"/>
        </w:rPr>
        <w:t>.</w:t>
      </w:r>
      <w:bookmarkStart w:id="0" w:name="_GoBack"/>
      <w:bookmarkEnd w:id="0"/>
    </w:p>
    <w:sectPr w:rsidR="008B0881" w:rsidRPr="00D35530" w:rsidSect="000E4FCE">
      <w:pgSz w:w="11906" w:h="16838"/>
      <w:pgMar w:top="850" w:right="567" w:bottom="85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30"/>
    <w:rsid w:val="00010987"/>
    <w:rsid w:val="000458F0"/>
    <w:rsid w:val="000B116C"/>
    <w:rsid w:val="000E4FCE"/>
    <w:rsid w:val="00116F38"/>
    <w:rsid w:val="00174A5A"/>
    <w:rsid w:val="00352688"/>
    <w:rsid w:val="00355A6F"/>
    <w:rsid w:val="003A304F"/>
    <w:rsid w:val="00417AD0"/>
    <w:rsid w:val="004E0AB8"/>
    <w:rsid w:val="00606463"/>
    <w:rsid w:val="006B169E"/>
    <w:rsid w:val="00727D7E"/>
    <w:rsid w:val="00793947"/>
    <w:rsid w:val="007C67C1"/>
    <w:rsid w:val="00863330"/>
    <w:rsid w:val="008B0881"/>
    <w:rsid w:val="009E2FCB"/>
    <w:rsid w:val="00BB5548"/>
    <w:rsid w:val="00C3575D"/>
    <w:rsid w:val="00C602DD"/>
    <w:rsid w:val="00C732D9"/>
    <w:rsid w:val="00C80035"/>
    <w:rsid w:val="00D249A1"/>
    <w:rsid w:val="00D35530"/>
    <w:rsid w:val="00D43631"/>
    <w:rsid w:val="00D70B51"/>
    <w:rsid w:val="00D804B1"/>
    <w:rsid w:val="00E6617A"/>
    <w:rsid w:val="00E70D2D"/>
    <w:rsid w:val="00E7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30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793947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63330"/>
    <w:pPr>
      <w:spacing w:before="120"/>
      <w:ind w:firstLine="567"/>
    </w:pPr>
    <w:rPr>
      <w:rFonts w:ascii="Antiqua" w:hAnsi="Antiqua"/>
      <w:sz w:val="26"/>
    </w:rPr>
  </w:style>
  <w:style w:type="paragraph" w:styleId="a4">
    <w:name w:val="Body Text"/>
    <w:basedOn w:val="a"/>
    <w:link w:val="a5"/>
    <w:semiHidden/>
    <w:rsid w:val="00863330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863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35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Стиль"/>
    <w:rsid w:val="007939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3">
    <w:name w:val="заголовок 3"/>
    <w:basedOn w:val="a8"/>
    <w:next w:val="a8"/>
    <w:rsid w:val="00793947"/>
    <w:pPr>
      <w:keepNext/>
    </w:pPr>
    <w:rPr>
      <w:sz w:val="32"/>
      <w:lang w:val="en-US"/>
    </w:rPr>
  </w:style>
  <w:style w:type="paragraph" w:styleId="a9">
    <w:name w:val="Title"/>
    <w:basedOn w:val="a8"/>
    <w:next w:val="aa"/>
    <w:link w:val="ab"/>
    <w:qFormat/>
    <w:rsid w:val="00793947"/>
    <w:pPr>
      <w:jc w:val="center"/>
    </w:pPr>
    <w:rPr>
      <w:rFonts w:ascii="Tahoma" w:hAnsi="Tahoma" w:cs="Tahoma"/>
      <w:b/>
      <w:sz w:val="28"/>
      <w:lang w:val="uk-UA"/>
    </w:rPr>
  </w:style>
  <w:style w:type="character" w:customStyle="1" w:styleId="ab">
    <w:name w:val="Название Знак"/>
    <w:basedOn w:val="a0"/>
    <w:link w:val="a9"/>
    <w:rsid w:val="00793947"/>
    <w:rPr>
      <w:rFonts w:ascii="Tahoma" w:eastAsia="Times New Roman" w:hAnsi="Tahoma" w:cs="Tahoma"/>
      <w:b/>
      <w:sz w:val="28"/>
      <w:szCs w:val="20"/>
      <w:lang w:eastAsia="ar-SA"/>
    </w:rPr>
  </w:style>
  <w:style w:type="paragraph" w:styleId="aa">
    <w:name w:val="Subtitle"/>
    <w:basedOn w:val="a8"/>
    <w:next w:val="a4"/>
    <w:link w:val="ac"/>
    <w:qFormat/>
    <w:rsid w:val="00793947"/>
    <w:pPr>
      <w:jc w:val="center"/>
    </w:pPr>
    <w:rPr>
      <w:b/>
      <w:sz w:val="36"/>
      <w:u w:val="single"/>
      <w:lang w:val="en-US"/>
    </w:rPr>
  </w:style>
  <w:style w:type="character" w:customStyle="1" w:styleId="ac">
    <w:name w:val="Подзаголовок Знак"/>
    <w:basedOn w:val="a0"/>
    <w:link w:val="aa"/>
    <w:rsid w:val="00793947"/>
    <w:rPr>
      <w:rFonts w:ascii="Times New Roman" w:eastAsia="Times New Roman" w:hAnsi="Times New Roman" w:cs="Times New Roman"/>
      <w:b/>
      <w:sz w:val="36"/>
      <w:szCs w:val="20"/>
      <w:u w:val="single"/>
      <w:lang w:val="en-US" w:eastAsia="ar-SA"/>
    </w:rPr>
  </w:style>
  <w:style w:type="character" w:customStyle="1" w:styleId="40">
    <w:name w:val="Заголовок 4 Знак"/>
    <w:basedOn w:val="a0"/>
    <w:link w:val="4"/>
    <w:rsid w:val="007939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0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30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793947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63330"/>
    <w:pPr>
      <w:spacing w:before="120"/>
      <w:ind w:firstLine="567"/>
    </w:pPr>
    <w:rPr>
      <w:rFonts w:ascii="Antiqua" w:hAnsi="Antiqua"/>
      <w:sz w:val="26"/>
    </w:rPr>
  </w:style>
  <w:style w:type="paragraph" w:styleId="a4">
    <w:name w:val="Body Text"/>
    <w:basedOn w:val="a"/>
    <w:link w:val="a5"/>
    <w:semiHidden/>
    <w:rsid w:val="00863330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863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35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Стиль"/>
    <w:rsid w:val="007939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3">
    <w:name w:val="заголовок 3"/>
    <w:basedOn w:val="a8"/>
    <w:next w:val="a8"/>
    <w:rsid w:val="00793947"/>
    <w:pPr>
      <w:keepNext/>
    </w:pPr>
    <w:rPr>
      <w:sz w:val="32"/>
      <w:lang w:val="en-US"/>
    </w:rPr>
  </w:style>
  <w:style w:type="paragraph" w:styleId="a9">
    <w:name w:val="Title"/>
    <w:basedOn w:val="a8"/>
    <w:next w:val="aa"/>
    <w:link w:val="ab"/>
    <w:qFormat/>
    <w:rsid w:val="00793947"/>
    <w:pPr>
      <w:jc w:val="center"/>
    </w:pPr>
    <w:rPr>
      <w:rFonts w:ascii="Tahoma" w:hAnsi="Tahoma" w:cs="Tahoma"/>
      <w:b/>
      <w:sz w:val="28"/>
      <w:lang w:val="uk-UA"/>
    </w:rPr>
  </w:style>
  <w:style w:type="character" w:customStyle="1" w:styleId="ab">
    <w:name w:val="Название Знак"/>
    <w:basedOn w:val="a0"/>
    <w:link w:val="a9"/>
    <w:rsid w:val="00793947"/>
    <w:rPr>
      <w:rFonts w:ascii="Tahoma" w:eastAsia="Times New Roman" w:hAnsi="Tahoma" w:cs="Tahoma"/>
      <w:b/>
      <w:sz w:val="28"/>
      <w:szCs w:val="20"/>
      <w:lang w:eastAsia="ar-SA"/>
    </w:rPr>
  </w:style>
  <w:style w:type="paragraph" w:styleId="aa">
    <w:name w:val="Subtitle"/>
    <w:basedOn w:val="a8"/>
    <w:next w:val="a4"/>
    <w:link w:val="ac"/>
    <w:qFormat/>
    <w:rsid w:val="00793947"/>
    <w:pPr>
      <w:jc w:val="center"/>
    </w:pPr>
    <w:rPr>
      <w:b/>
      <w:sz w:val="36"/>
      <w:u w:val="single"/>
      <w:lang w:val="en-US"/>
    </w:rPr>
  </w:style>
  <w:style w:type="character" w:customStyle="1" w:styleId="ac">
    <w:name w:val="Подзаголовок Знак"/>
    <w:basedOn w:val="a0"/>
    <w:link w:val="aa"/>
    <w:rsid w:val="00793947"/>
    <w:rPr>
      <w:rFonts w:ascii="Times New Roman" w:eastAsia="Times New Roman" w:hAnsi="Times New Roman" w:cs="Times New Roman"/>
      <w:b/>
      <w:sz w:val="36"/>
      <w:szCs w:val="20"/>
      <w:u w:val="single"/>
      <w:lang w:val="en-US" w:eastAsia="ar-SA"/>
    </w:rPr>
  </w:style>
  <w:style w:type="character" w:customStyle="1" w:styleId="40">
    <w:name w:val="Заголовок 4 Знак"/>
    <w:basedOn w:val="a0"/>
    <w:link w:val="4"/>
    <w:rsid w:val="007939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0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</cp:lastModifiedBy>
  <cp:revision>31</cp:revision>
  <cp:lastPrinted>2018-10-16T07:48:00Z</cp:lastPrinted>
  <dcterms:created xsi:type="dcterms:W3CDTF">2018-10-01T07:37:00Z</dcterms:created>
  <dcterms:modified xsi:type="dcterms:W3CDTF">2024-09-03T09:28:00Z</dcterms:modified>
</cp:coreProperties>
</file>